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6A3CA1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7C148E" w:rsidRDefault="007C14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6228F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Captain </w:t>
            </w:r>
            <w:proofErr w:type="spellStart"/>
            <w:r>
              <w:rPr>
                <w:sz w:val="28"/>
                <w:szCs w:val="28"/>
              </w:rPr>
              <w:t>Molland</w:t>
            </w:r>
            <w:proofErr w:type="spellEnd"/>
            <w:r>
              <w:rPr>
                <w:sz w:val="28"/>
                <w:szCs w:val="28"/>
              </w:rPr>
              <w:t xml:space="preserve"> Perpetual Trophy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6228FE" w:rsidP="00081B9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Victorian Regional Channels Authority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6228FE" w:rsidP="004E27A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7C148E" w:rsidRPr="007C148E" w:rsidRDefault="006228FE" w:rsidP="0029111F">
            <w:pPr>
              <w:spacing w:before="120" w:after="1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Nav</w:t>
            </w:r>
            <w:proofErr w:type="spellEnd"/>
            <w:r>
              <w:rPr>
                <w:sz w:val="28"/>
                <w:szCs w:val="28"/>
              </w:rPr>
              <w:t xml:space="preserve"> Rally for Motor Boats and Yachts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29111F" w:rsidRPr="006A3CA1" w:rsidRDefault="006228FE" w:rsidP="00B71D49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George </w:t>
            </w:r>
            <w:proofErr w:type="spellStart"/>
            <w:r>
              <w:rPr>
                <w:sz w:val="28"/>
                <w:szCs w:val="28"/>
              </w:rPr>
              <w:t>Molland</w:t>
            </w:r>
            <w:proofErr w:type="spellEnd"/>
            <w:r>
              <w:rPr>
                <w:sz w:val="28"/>
                <w:szCs w:val="28"/>
              </w:rPr>
              <w:t xml:space="preserve"> was the first Geelong Harbour M</w:t>
            </w:r>
            <w:r w:rsidR="00B71D49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ster</w:t>
            </w:r>
            <w:r w:rsidR="0029111F">
              <w:t xml:space="preserve"> </w:t>
            </w:r>
          </w:p>
        </w:tc>
      </w:tr>
      <w:tr w:rsidR="00B71D49" w:rsidRPr="007C148E" w:rsidTr="002E2ACA">
        <w:tc>
          <w:tcPr>
            <w:tcW w:w="8755" w:type="dxa"/>
            <w:gridSpan w:val="2"/>
          </w:tcPr>
          <w:p w:rsidR="00B71D49" w:rsidRDefault="00B71D49" w:rsidP="00B71D49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7" w:history="1">
              <w:r w:rsidRPr="00B57AC9">
                <w:rPr>
                  <w:rStyle w:val="Hyperlink"/>
                  <w:sz w:val="28"/>
                  <w:szCs w:val="28"/>
                </w:rPr>
                <w:t>HERE</w:t>
              </w:r>
            </w:hyperlink>
            <w:bookmarkStart w:id="0" w:name="_GoBack"/>
            <w:bookmarkEnd w:id="0"/>
            <w:r>
              <w:rPr>
                <w:sz w:val="28"/>
                <w:szCs w:val="28"/>
              </w:rPr>
              <w:t xml:space="preserve"> for a list of Recipients</w:t>
            </w:r>
          </w:p>
        </w:tc>
      </w:tr>
    </w:tbl>
    <w:p w:rsidR="00B06CC4" w:rsidRDefault="00B06CC4">
      <w:r>
        <w:br w:type="page"/>
      </w:r>
    </w:p>
    <w:p w:rsidR="007C148E" w:rsidRDefault="006228FE" w:rsidP="006A3CA1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24525" cy="6286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CA1" w:rsidRDefault="006A3CA1" w:rsidP="006A3CA1">
      <w:pPr>
        <w:jc w:val="center"/>
      </w:pPr>
    </w:p>
    <w:sectPr w:rsidR="006A3C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1B94"/>
    <w:rsid w:val="0029111F"/>
    <w:rsid w:val="00477808"/>
    <w:rsid w:val="004E27AE"/>
    <w:rsid w:val="004F3C18"/>
    <w:rsid w:val="005C6529"/>
    <w:rsid w:val="005D68D0"/>
    <w:rsid w:val="005E362B"/>
    <w:rsid w:val="006228FE"/>
    <w:rsid w:val="006474CC"/>
    <w:rsid w:val="006A3CA1"/>
    <w:rsid w:val="00776460"/>
    <w:rsid w:val="007C148E"/>
    <w:rsid w:val="00874CDD"/>
    <w:rsid w:val="008874AB"/>
    <w:rsid w:val="00946F90"/>
    <w:rsid w:val="00A25060"/>
    <w:rsid w:val="00AF7972"/>
    <w:rsid w:val="00B06CC4"/>
    <w:rsid w:val="00B57AC9"/>
    <w:rsid w:val="00B71D49"/>
    <w:rsid w:val="00BC6A8F"/>
    <w:rsid w:val="00C06B94"/>
    <w:rsid w:val="00E861A3"/>
    <w:rsid w:val="00EF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7A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7A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www.rgyc.com.au/honourboards/Captain%20Molland%20Perpetual%20Trophy%20Winners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7</cp:revision>
  <cp:lastPrinted>2017-03-30T03:09:00Z</cp:lastPrinted>
  <dcterms:created xsi:type="dcterms:W3CDTF">2017-03-30T03:09:00Z</dcterms:created>
  <dcterms:modified xsi:type="dcterms:W3CDTF">2023-06-01T21:53:00Z</dcterms:modified>
</cp:coreProperties>
</file>